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6a92e6f8e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09b435962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Zittlestown,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59f39270148f9" /><Relationship Type="http://schemas.openxmlformats.org/officeDocument/2006/relationships/numbering" Target="/word/numbering.xml" Id="Raf606d52f2454f62" /><Relationship Type="http://schemas.openxmlformats.org/officeDocument/2006/relationships/settings" Target="/word/settings.xml" Id="R19ccb529ffee4992" /><Relationship Type="http://schemas.openxmlformats.org/officeDocument/2006/relationships/image" Target="/word/media/34241242-90e1-4b1f-a995-2b8b404e1155.png" Id="R09b09b435962471e" /></Relationships>
</file>