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3f53b6dde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8923ff28b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Maturin,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3378fd5524115" /><Relationship Type="http://schemas.openxmlformats.org/officeDocument/2006/relationships/numbering" Target="/word/numbering.xml" Id="Rc979dc8da8e242b3" /><Relationship Type="http://schemas.openxmlformats.org/officeDocument/2006/relationships/settings" Target="/word/settings.xml" Id="R7090cc36e78f48eb" /><Relationship Type="http://schemas.openxmlformats.org/officeDocument/2006/relationships/image" Target="/word/media/3763c958-08e2-4d03-9a0c-7c8fcc53bb2b.png" Id="R6448923ff28b4fce" /></Relationships>
</file>