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ddc8efcc8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c8231c86a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 Lam District,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89462eef54164" /><Relationship Type="http://schemas.openxmlformats.org/officeDocument/2006/relationships/numbering" Target="/word/numbering.xml" Id="Rc7aca86b08db4c7e" /><Relationship Type="http://schemas.openxmlformats.org/officeDocument/2006/relationships/settings" Target="/word/settings.xml" Id="R5b184f63d49d49cb" /><Relationship Type="http://schemas.openxmlformats.org/officeDocument/2006/relationships/image" Target="/word/media/b35886ca-7ad8-498e-a17e-e0862efc32ed.png" Id="Rcfbc8231c86a4d98" /></Relationships>
</file>