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4b1545f4e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c54258342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Cao Bằng,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371fe26ba450a" /><Relationship Type="http://schemas.openxmlformats.org/officeDocument/2006/relationships/numbering" Target="/word/numbering.xml" Id="R4535bb3bb5534887" /><Relationship Type="http://schemas.openxmlformats.org/officeDocument/2006/relationships/settings" Target="/word/settings.xml" Id="Ra0f1b4752e4a4312" /><Relationship Type="http://schemas.openxmlformats.org/officeDocument/2006/relationships/image" Target="/word/media/98bcadb3-0ebb-4e3c-aae0-dd318f4aab09.png" Id="Rac5c542583424120" /></Relationships>
</file>