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4a8aefedc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5b19d3655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Hue,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cb7de7e7e4cdd" /><Relationship Type="http://schemas.openxmlformats.org/officeDocument/2006/relationships/numbering" Target="/word/numbering.xml" Id="R8c485cce5a9947d0" /><Relationship Type="http://schemas.openxmlformats.org/officeDocument/2006/relationships/settings" Target="/word/settings.xml" Id="Rf3d41b2da0344627" /><Relationship Type="http://schemas.openxmlformats.org/officeDocument/2006/relationships/image" Target="/word/media/3d9be406-9100-450e-9f91-ec90f9135e66.png" Id="Rfcc5b19d3655427f" /></Relationships>
</file>