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cf5770673349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84d6ef98be4a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Victoria Falls, Zimbabwe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9d53024f2444ff" /><Relationship Type="http://schemas.openxmlformats.org/officeDocument/2006/relationships/numbering" Target="/word/numbering.xml" Id="R2a0cc4e85e604c13" /><Relationship Type="http://schemas.openxmlformats.org/officeDocument/2006/relationships/settings" Target="/word/settings.xml" Id="Re9bf5e45cf5e49cc" /><Relationship Type="http://schemas.openxmlformats.org/officeDocument/2006/relationships/image" Target="/word/media/8f74535e-34a6-4629-8577-f20bc2cfb605.png" Id="R9084d6ef98be4a0b" /></Relationships>
</file>