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0936e94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bf6b3ad20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Herat,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7ad1e4034903" /><Relationship Type="http://schemas.openxmlformats.org/officeDocument/2006/relationships/numbering" Target="/word/numbering.xml" Id="R657cc0a0ff154246" /><Relationship Type="http://schemas.openxmlformats.org/officeDocument/2006/relationships/settings" Target="/word/settings.xml" Id="R9f4cace6c4244120" /><Relationship Type="http://schemas.openxmlformats.org/officeDocument/2006/relationships/image" Target="/word/media/0dd364e7-5f73-486e-b26a-3f15db9efceb.png" Id="R120bf6b3ad2043a7" /></Relationships>
</file>