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5aa3e9318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8a14cd897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Annaba,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c3702fe4d4982" /><Relationship Type="http://schemas.openxmlformats.org/officeDocument/2006/relationships/numbering" Target="/word/numbering.xml" Id="R58564f03a1a4436e" /><Relationship Type="http://schemas.openxmlformats.org/officeDocument/2006/relationships/settings" Target="/word/settings.xml" Id="Rafd2cfce975d4abc" /><Relationship Type="http://schemas.openxmlformats.org/officeDocument/2006/relationships/image" Target="/word/media/97f762f2-7250-4af1-a690-6738b129a18d.png" Id="R2728a14cd89749ed" /></Relationships>
</file>