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b74bd33a9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5d5ed0520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Kherrata,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99cb82ab14eb9" /><Relationship Type="http://schemas.openxmlformats.org/officeDocument/2006/relationships/numbering" Target="/word/numbering.xml" Id="R97e4615ff0ba40de" /><Relationship Type="http://schemas.openxmlformats.org/officeDocument/2006/relationships/settings" Target="/word/settings.xml" Id="R2d3fe67ff542449e" /><Relationship Type="http://schemas.openxmlformats.org/officeDocument/2006/relationships/image" Target="/word/media/ba2143bb-bb91-4d41-8d77-3200ee6fd165.png" Id="R2fc5d5ed052048a4" /></Relationships>
</file>