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c3874ded5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2ee8f3a61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Tipaza,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4fd9f5fed4179" /><Relationship Type="http://schemas.openxmlformats.org/officeDocument/2006/relationships/numbering" Target="/word/numbering.xml" Id="Rb409d2b1bac04e4b" /><Relationship Type="http://schemas.openxmlformats.org/officeDocument/2006/relationships/settings" Target="/word/settings.xml" Id="Rb73e499d9db14845" /><Relationship Type="http://schemas.openxmlformats.org/officeDocument/2006/relationships/image" Target="/word/media/6a6f8afe-ed0a-4402-9bad-22d20b44b35b.png" Id="R18f2ee8f3a61403b" /></Relationships>
</file>