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84477decd4e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f5b6b716a46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Goya,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0b5e84d0f46bd" /><Relationship Type="http://schemas.openxmlformats.org/officeDocument/2006/relationships/numbering" Target="/word/numbering.xml" Id="R0e8abcacce344db1" /><Relationship Type="http://schemas.openxmlformats.org/officeDocument/2006/relationships/settings" Target="/word/settings.xml" Id="R6e43217ff60345bd" /><Relationship Type="http://schemas.openxmlformats.org/officeDocument/2006/relationships/image" Target="/word/media/0bcbd939-2cfd-4807-bb9e-0ee4d5fca671.png" Id="Rb02f5b6b716a46ee" /></Relationships>
</file>