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370b42a6e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fa6201b0e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Llavallol,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cd82bb62b40c6" /><Relationship Type="http://schemas.openxmlformats.org/officeDocument/2006/relationships/numbering" Target="/word/numbering.xml" Id="R57a96fc420784a10" /><Relationship Type="http://schemas.openxmlformats.org/officeDocument/2006/relationships/settings" Target="/word/settings.xml" Id="R66983e6f378546c3" /><Relationship Type="http://schemas.openxmlformats.org/officeDocument/2006/relationships/image" Target="/word/media/14b9e901-63ba-4cf2-baba-00d52fccc44e.png" Id="Rd23fa6201b0e4610" /></Relationships>
</file>