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d6751acc7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da3a35cd2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Athelstone,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f4d2e82bf45b0" /><Relationship Type="http://schemas.openxmlformats.org/officeDocument/2006/relationships/numbering" Target="/word/numbering.xml" Id="R29fa46bb7978441d" /><Relationship Type="http://schemas.openxmlformats.org/officeDocument/2006/relationships/settings" Target="/word/settings.xml" Id="R6b87ea4be5fa4608" /><Relationship Type="http://schemas.openxmlformats.org/officeDocument/2006/relationships/image" Target="/word/media/eb27fd45-c1df-4db3-85ca-92e2f9a3a5e1.png" Id="R97ada3a35cd249d9" /></Relationships>
</file>