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e9a15fd1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67f2231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c499dd204371" /><Relationship Type="http://schemas.openxmlformats.org/officeDocument/2006/relationships/numbering" Target="/word/numbering.xml" Id="R0b21d26a84e84e63" /><Relationship Type="http://schemas.openxmlformats.org/officeDocument/2006/relationships/settings" Target="/word/settings.xml" Id="R9053cbbcdf5243f0" /><Relationship Type="http://schemas.openxmlformats.org/officeDocument/2006/relationships/image" Target="/word/media/a414a4c1-6858-46ad-a37a-7a0bf6e7c53f.png" Id="R9cf267f2231e4f32" /></Relationships>
</file>