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71891ab9f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9a734cc27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Bairnsdale,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2dd22769d4ec4" /><Relationship Type="http://schemas.openxmlformats.org/officeDocument/2006/relationships/numbering" Target="/word/numbering.xml" Id="R25df2437f5684bfc" /><Relationship Type="http://schemas.openxmlformats.org/officeDocument/2006/relationships/settings" Target="/word/settings.xml" Id="R01bd1fc3cea54697" /><Relationship Type="http://schemas.openxmlformats.org/officeDocument/2006/relationships/image" Target="/word/media/9f718942-8f40-40a5-81cc-eea6724cf3e8.png" Id="R6559a734cc274a79" /></Relationships>
</file>