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daf25dd09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d7744625f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Batemans Bay,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3b86c1e3a4f3f" /><Relationship Type="http://schemas.openxmlformats.org/officeDocument/2006/relationships/numbering" Target="/word/numbering.xml" Id="R4195b5c6dd2942c0" /><Relationship Type="http://schemas.openxmlformats.org/officeDocument/2006/relationships/settings" Target="/word/settings.xml" Id="Rc979e23d999a424d" /><Relationship Type="http://schemas.openxmlformats.org/officeDocument/2006/relationships/image" Target="/word/media/99aa8021-d41a-4e1d-ad43-5214feeeb318.png" Id="Re13d7744625f4692" /></Relationships>
</file>