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63e5acd9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94497d129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Beckenham,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928ac3fed4cbb" /><Relationship Type="http://schemas.openxmlformats.org/officeDocument/2006/relationships/numbering" Target="/word/numbering.xml" Id="R04ab7c59d2b342e1" /><Relationship Type="http://schemas.openxmlformats.org/officeDocument/2006/relationships/settings" Target="/word/settings.xml" Id="Rfdc69c021b1146ba" /><Relationship Type="http://schemas.openxmlformats.org/officeDocument/2006/relationships/image" Target="/word/media/76914143-46b7-4d12-b961-c0facdc3ee36.png" Id="Rb3094497d129465e" /></Relationships>
</file>