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c3318fda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f31b2c51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Blackwater,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3cd858bb74088" /><Relationship Type="http://schemas.openxmlformats.org/officeDocument/2006/relationships/numbering" Target="/word/numbering.xml" Id="R8cb7566a4f3f40e2" /><Relationship Type="http://schemas.openxmlformats.org/officeDocument/2006/relationships/settings" Target="/word/settings.xml" Id="R065c4db1a7e44892" /><Relationship Type="http://schemas.openxmlformats.org/officeDocument/2006/relationships/image" Target="/word/media/0fe2be16-1fd4-43fe-8f81-082a8713ce30.png" Id="Rf3e9f31b2c5145d3" /></Relationships>
</file>