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d6b5f7298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87b088d3e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Bloomfield,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88d164642497b" /><Relationship Type="http://schemas.openxmlformats.org/officeDocument/2006/relationships/numbering" Target="/word/numbering.xml" Id="R218de1acee1243db" /><Relationship Type="http://schemas.openxmlformats.org/officeDocument/2006/relationships/settings" Target="/word/settings.xml" Id="R3a229effc24944ae" /><Relationship Type="http://schemas.openxmlformats.org/officeDocument/2006/relationships/image" Target="/word/media/7da0d0dd-d7c1-4b12-a80c-5fc785f84cd7.png" Id="R4f687b088d3e4991" /></Relationships>
</file>