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c331f6f1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2c1761a2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Bowning,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bc7baa2f442b" /><Relationship Type="http://schemas.openxmlformats.org/officeDocument/2006/relationships/numbering" Target="/word/numbering.xml" Id="R3afc2d3888d04d79" /><Relationship Type="http://schemas.openxmlformats.org/officeDocument/2006/relationships/settings" Target="/word/settings.xml" Id="Rcc49681e16324b03" /><Relationship Type="http://schemas.openxmlformats.org/officeDocument/2006/relationships/image" Target="/word/media/e811b5f9-b1a7-42b4-af8d-ac018bc437de.png" Id="Ref82c1761a2948eb" /></Relationships>
</file>