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0f12e1dcc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cfbe8fc0b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Bunbury,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68798295a4de6" /><Relationship Type="http://schemas.openxmlformats.org/officeDocument/2006/relationships/numbering" Target="/word/numbering.xml" Id="R011d90a433324539" /><Relationship Type="http://schemas.openxmlformats.org/officeDocument/2006/relationships/settings" Target="/word/settings.xml" Id="R31bd7a74819b4b83" /><Relationship Type="http://schemas.openxmlformats.org/officeDocument/2006/relationships/image" Target="/word/media/1b103d03-1070-4cc6-b0dc-1547d73647cb.png" Id="Rdc5cfbe8fc0b41a2" /></Relationships>
</file>