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1fef92c58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1873683a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Burleigh Heads,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f833e987435f" /><Relationship Type="http://schemas.openxmlformats.org/officeDocument/2006/relationships/numbering" Target="/word/numbering.xml" Id="R10a098baea674b21" /><Relationship Type="http://schemas.openxmlformats.org/officeDocument/2006/relationships/settings" Target="/word/settings.xml" Id="R22230f23700e4a89" /><Relationship Type="http://schemas.openxmlformats.org/officeDocument/2006/relationships/image" Target="/word/media/8c1987ca-9876-4898-a683-2d64e8226517.png" Id="Rccd41873683a4999" /></Relationships>
</file>