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79e757934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f278b4b03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Campania,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f47fe15af444f" /><Relationship Type="http://schemas.openxmlformats.org/officeDocument/2006/relationships/numbering" Target="/word/numbering.xml" Id="R7584129c9ad94757" /><Relationship Type="http://schemas.openxmlformats.org/officeDocument/2006/relationships/settings" Target="/word/settings.xml" Id="Rb03547d4f6ff4394" /><Relationship Type="http://schemas.openxmlformats.org/officeDocument/2006/relationships/image" Target="/word/media/e1c6aead-a09f-4a16-8889-e117c77e8ecc.png" Id="R8c4f278b4b034d98" /></Relationships>
</file>