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821626f5a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28bf4b839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Colbinabbin,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5b7e4160a4a7e" /><Relationship Type="http://schemas.openxmlformats.org/officeDocument/2006/relationships/numbering" Target="/word/numbering.xml" Id="Rf442e61d4afb41f2" /><Relationship Type="http://schemas.openxmlformats.org/officeDocument/2006/relationships/settings" Target="/word/settings.xml" Id="Re3c11835090348a9" /><Relationship Type="http://schemas.openxmlformats.org/officeDocument/2006/relationships/image" Target="/word/media/416fe19d-79c4-48c4-8c58-29eadaa011bb.png" Id="Rc5228bf4b8394f0b" /></Relationships>
</file>