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e0409f9e1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3ac81e14d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10968e128412f" /><Relationship Type="http://schemas.openxmlformats.org/officeDocument/2006/relationships/numbering" Target="/word/numbering.xml" Id="Ra75bf79c40dd4a34" /><Relationship Type="http://schemas.openxmlformats.org/officeDocument/2006/relationships/settings" Target="/word/settings.xml" Id="R33147ecda13d43d8" /><Relationship Type="http://schemas.openxmlformats.org/officeDocument/2006/relationships/image" Target="/word/media/218a49c2-53b9-46bb-a847-d644a42fa3ee.png" Id="R97f3ac81e14d45e9" /></Relationships>
</file>