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8682b95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73d1339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Coominya,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9a38e2f74960" /><Relationship Type="http://schemas.openxmlformats.org/officeDocument/2006/relationships/numbering" Target="/word/numbering.xml" Id="R8d1266c747d74186" /><Relationship Type="http://schemas.openxmlformats.org/officeDocument/2006/relationships/settings" Target="/word/settings.xml" Id="R9b20a932ade74107" /><Relationship Type="http://schemas.openxmlformats.org/officeDocument/2006/relationships/image" Target="/word/media/f4f2e2c5-1259-49f7-8ab9-0708dcd3151a.png" Id="R2e8f73d133924e2c" /></Relationships>
</file>