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77b96f5c5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5e20a9cb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Corio Bay,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91da8a7424f11" /><Relationship Type="http://schemas.openxmlformats.org/officeDocument/2006/relationships/numbering" Target="/word/numbering.xml" Id="R76c136047f914d24" /><Relationship Type="http://schemas.openxmlformats.org/officeDocument/2006/relationships/settings" Target="/word/settings.xml" Id="Re879073ed8804b9d" /><Relationship Type="http://schemas.openxmlformats.org/officeDocument/2006/relationships/image" Target="/word/media/6ffdf998-0e75-47bb-b572-343083427f2a.png" Id="R9f555e20a9cb490b" /></Relationships>
</file>