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616a8e190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281368c57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Cullen Bullen,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b931aaf554182" /><Relationship Type="http://schemas.openxmlformats.org/officeDocument/2006/relationships/numbering" Target="/word/numbering.xml" Id="R91320ef8cb0b42b3" /><Relationship Type="http://schemas.openxmlformats.org/officeDocument/2006/relationships/settings" Target="/word/settings.xml" Id="R8b898ecf0a5049ac" /><Relationship Type="http://schemas.openxmlformats.org/officeDocument/2006/relationships/image" Target="/word/media/242f175c-96ea-4c41-a0c1-388b871d8f52.png" Id="R77e281368c57418f" /></Relationships>
</file>