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decc1f96a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0d92c4bb9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Delissaville,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f75092c85412e" /><Relationship Type="http://schemas.openxmlformats.org/officeDocument/2006/relationships/numbering" Target="/word/numbering.xml" Id="Rfc6c5489cc384262" /><Relationship Type="http://schemas.openxmlformats.org/officeDocument/2006/relationships/settings" Target="/word/settings.xml" Id="R81f8e62b2066417c" /><Relationship Type="http://schemas.openxmlformats.org/officeDocument/2006/relationships/image" Target="/word/media/1639a4a5-a513-415f-acd8-a5dcd679a0af.png" Id="R1690d92c4bb94121" /></Relationships>
</file>