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f0968b4fd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e27b61d32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Elkedra,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362b3cd8a443d" /><Relationship Type="http://schemas.openxmlformats.org/officeDocument/2006/relationships/numbering" Target="/word/numbering.xml" Id="Rcf49bdbe35ad41f1" /><Relationship Type="http://schemas.openxmlformats.org/officeDocument/2006/relationships/settings" Target="/word/settings.xml" Id="Rc734a29fffd447c5" /><Relationship Type="http://schemas.openxmlformats.org/officeDocument/2006/relationships/image" Target="/word/media/de358c08-53b7-4863-86d2-02c951a0ae9b.png" Id="R38ae27b61d3248f0" /></Relationships>
</file>