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f292394e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e913d122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85f5b9c87490e" /><Relationship Type="http://schemas.openxmlformats.org/officeDocument/2006/relationships/numbering" Target="/word/numbering.xml" Id="R5ac84b1ec7d743f3" /><Relationship Type="http://schemas.openxmlformats.org/officeDocument/2006/relationships/settings" Target="/word/settings.xml" Id="R622fe76cc52b45f9" /><Relationship Type="http://schemas.openxmlformats.org/officeDocument/2006/relationships/image" Target="/word/media/f212fdf5-ead1-4baf-b5f3-4297bc39eb96.png" Id="R96fe913d122a4d96" /></Relationships>
</file>