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765eb61ed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d2aab9e62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Glenormiston,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a375dcb9543da" /><Relationship Type="http://schemas.openxmlformats.org/officeDocument/2006/relationships/numbering" Target="/word/numbering.xml" Id="R60733caaf0284578" /><Relationship Type="http://schemas.openxmlformats.org/officeDocument/2006/relationships/settings" Target="/word/settings.xml" Id="Rd8360ce182b04302" /><Relationship Type="http://schemas.openxmlformats.org/officeDocument/2006/relationships/image" Target="/word/media/5404aa4d-3fba-4a5d-8fa9-72fbfe24c13c.png" Id="Rcecd2aab9e62434a" /></Relationships>
</file>