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dd78960f8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a207f914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Grenfell,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5312ca50f402e" /><Relationship Type="http://schemas.openxmlformats.org/officeDocument/2006/relationships/numbering" Target="/word/numbering.xml" Id="R556639169d7946d9" /><Relationship Type="http://schemas.openxmlformats.org/officeDocument/2006/relationships/settings" Target="/word/settings.xml" Id="R35d1ca43fd684de9" /><Relationship Type="http://schemas.openxmlformats.org/officeDocument/2006/relationships/image" Target="/word/media/6d798f83-39e0-4c07-ab9f-ac9d55dfa36b.png" Id="Rc5a4a207f914429a" /></Relationships>
</file>