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fb6342c7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4694e888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4265a354a4900" /><Relationship Type="http://schemas.openxmlformats.org/officeDocument/2006/relationships/numbering" Target="/word/numbering.xml" Id="Re1f164463f7b48d8" /><Relationship Type="http://schemas.openxmlformats.org/officeDocument/2006/relationships/settings" Target="/word/settings.xml" Id="R9eb9bbc8fb424433" /><Relationship Type="http://schemas.openxmlformats.org/officeDocument/2006/relationships/image" Target="/word/media/ec564939-5bd2-487b-a1f8-fba1bb4a6cba.png" Id="Rb7dd4694e8884a8c" /></Relationships>
</file>