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9f02eb177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bcde5dea2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f8a0fa54a4dea" /><Relationship Type="http://schemas.openxmlformats.org/officeDocument/2006/relationships/numbering" Target="/word/numbering.xml" Id="Rcdf254bafe594fed" /><Relationship Type="http://schemas.openxmlformats.org/officeDocument/2006/relationships/settings" Target="/word/settings.xml" Id="R48f92c2954d84a2c" /><Relationship Type="http://schemas.openxmlformats.org/officeDocument/2006/relationships/image" Target="/word/media/58583cd2-00ed-43ff-ae92-70e15794d3aa.png" Id="R6b8bcde5dea24382" /></Relationships>
</file>