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f1a173ab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77bbe86df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Hughenden,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8d5d0d274c22" /><Relationship Type="http://schemas.openxmlformats.org/officeDocument/2006/relationships/numbering" Target="/word/numbering.xml" Id="Re4cdb80e097f4f22" /><Relationship Type="http://schemas.openxmlformats.org/officeDocument/2006/relationships/settings" Target="/word/settings.xml" Id="R7c4d301927734e14" /><Relationship Type="http://schemas.openxmlformats.org/officeDocument/2006/relationships/image" Target="/word/media/09c8d551-e9e9-4958-9f0c-45c17360cfb4.png" Id="R3b077bbe86df4c64" /></Relationships>
</file>