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6e3a78d9f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e43ae51d1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Kaltukatjara,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63925aed54212" /><Relationship Type="http://schemas.openxmlformats.org/officeDocument/2006/relationships/numbering" Target="/word/numbering.xml" Id="Rdfe30cbdb6444394" /><Relationship Type="http://schemas.openxmlformats.org/officeDocument/2006/relationships/settings" Target="/word/settings.xml" Id="R9db103fbe5a241e4" /><Relationship Type="http://schemas.openxmlformats.org/officeDocument/2006/relationships/image" Target="/word/media/fa2589a1-53cc-498a-be9a-dbd947c05456.png" Id="Rc15e43ae51d14f32" /></Relationships>
</file>