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b5d94f921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97ad85bb7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Kingsgrove,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bab4936fc4b76" /><Relationship Type="http://schemas.openxmlformats.org/officeDocument/2006/relationships/numbering" Target="/word/numbering.xml" Id="R1f3763609c5b49ae" /><Relationship Type="http://schemas.openxmlformats.org/officeDocument/2006/relationships/settings" Target="/word/settings.xml" Id="R817c2cd744324b7a" /><Relationship Type="http://schemas.openxmlformats.org/officeDocument/2006/relationships/image" Target="/word/media/39515e2d-934e-4639-aa5f-30522663d30a.png" Id="R41b97ad85bb7462a" /></Relationships>
</file>