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004e38b32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d5cb16e01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Kununurra,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bcb97cf554fc0" /><Relationship Type="http://schemas.openxmlformats.org/officeDocument/2006/relationships/numbering" Target="/word/numbering.xml" Id="R847cd2b6ed8c4271" /><Relationship Type="http://schemas.openxmlformats.org/officeDocument/2006/relationships/settings" Target="/word/settings.xml" Id="R163286d9d07d431f" /><Relationship Type="http://schemas.openxmlformats.org/officeDocument/2006/relationships/image" Target="/word/media/56681678-76fe-43cf-9e95-1d4a098f2072.png" Id="R203d5cb16e014bc8" /></Relationships>
</file>