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65de4fa38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f3d33fc7e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Launceston,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9bb2781e44d82" /><Relationship Type="http://schemas.openxmlformats.org/officeDocument/2006/relationships/numbering" Target="/word/numbering.xml" Id="Rcaa23aac0b8840e9" /><Relationship Type="http://schemas.openxmlformats.org/officeDocument/2006/relationships/settings" Target="/word/settings.xml" Id="Ra83c4594128946c4" /><Relationship Type="http://schemas.openxmlformats.org/officeDocument/2006/relationships/image" Target="/word/media/45b2d007-6d33-4366-8bac-41e6c94fa2ff.png" Id="Rc00f3d33fc7e4e30" /></Relationships>
</file>