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39b700904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f21f5dd38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Milperra,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5f9e1e101408d" /><Relationship Type="http://schemas.openxmlformats.org/officeDocument/2006/relationships/numbering" Target="/word/numbering.xml" Id="R8668fd2fab12427a" /><Relationship Type="http://schemas.openxmlformats.org/officeDocument/2006/relationships/settings" Target="/word/settings.xml" Id="Raaa799c8e1204e79" /><Relationship Type="http://schemas.openxmlformats.org/officeDocument/2006/relationships/image" Target="/word/media/1a62db44-5de4-4dc0-a85d-e7e62de3ef03.png" Id="R19bf21f5dd384d3c" /></Relationships>
</file>