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48e460a6b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367f4ae9a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Mukinbudin,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de06eabbe40d5" /><Relationship Type="http://schemas.openxmlformats.org/officeDocument/2006/relationships/numbering" Target="/word/numbering.xml" Id="R85b3e9ae2d9944dc" /><Relationship Type="http://schemas.openxmlformats.org/officeDocument/2006/relationships/settings" Target="/word/settings.xml" Id="R7ce914bc518647d4" /><Relationship Type="http://schemas.openxmlformats.org/officeDocument/2006/relationships/image" Target="/word/media/3f9bbd67-57d1-494f-9e95-b4747e4bfebc.png" Id="Rbe4367f4ae9a4ec7" /></Relationships>
</file>