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bc8706d99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6ac6dce0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Newry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0ff2b712a4d51" /><Relationship Type="http://schemas.openxmlformats.org/officeDocument/2006/relationships/numbering" Target="/word/numbering.xml" Id="R2742f192ee5f4d43" /><Relationship Type="http://schemas.openxmlformats.org/officeDocument/2006/relationships/settings" Target="/word/settings.xml" Id="R41c8ac57349c400a" /><Relationship Type="http://schemas.openxmlformats.org/officeDocument/2006/relationships/image" Target="/word/media/6f02d716-677b-47a9-8468-6639c8707570.png" Id="R0ef6ac6dce0e4352" /></Relationships>
</file>