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88e9d7b20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79f64d136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Numbulwar,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a262a0b7e425f" /><Relationship Type="http://schemas.openxmlformats.org/officeDocument/2006/relationships/numbering" Target="/word/numbering.xml" Id="Rb0d869f1acfb4714" /><Relationship Type="http://schemas.openxmlformats.org/officeDocument/2006/relationships/settings" Target="/word/settings.xml" Id="Rd9c0a5b8816c4964" /><Relationship Type="http://schemas.openxmlformats.org/officeDocument/2006/relationships/image" Target="/word/media/462f8a09-195f-4c9d-8ac7-804b567ffa98.png" Id="R52879f64d1364de8" /></Relationships>
</file>