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63cf60f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faa69902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Nundah,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0ca717494ae4" /><Relationship Type="http://schemas.openxmlformats.org/officeDocument/2006/relationships/numbering" Target="/word/numbering.xml" Id="R4f3ebdf2ba9f41f5" /><Relationship Type="http://schemas.openxmlformats.org/officeDocument/2006/relationships/settings" Target="/word/settings.xml" Id="Rcfb77b30bf4a46bd" /><Relationship Type="http://schemas.openxmlformats.org/officeDocument/2006/relationships/image" Target="/word/media/f351d21b-6887-4fdc-a8b9-0e95fa74bdf6.png" Id="R87ffaa6990274c88" /></Relationships>
</file>