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8c21c5d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e5474c7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Parramatta,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47a7b7d894206" /><Relationship Type="http://schemas.openxmlformats.org/officeDocument/2006/relationships/numbering" Target="/word/numbering.xml" Id="Rdb6a1f9a7fc64cf5" /><Relationship Type="http://schemas.openxmlformats.org/officeDocument/2006/relationships/settings" Target="/word/settings.xml" Id="R19b0617a88544872" /><Relationship Type="http://schemas.openxmlformats.org/officeDocument/2006/relationships/image" Target="/word/media/a9b7c2ef-0a8b-4702-b623-6dcdc9b82ca4.png" Id="R65a8e5474c784d48" /></Relationships>
</file>