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849109d3f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696a955ee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Penola,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98bcbc20e4fe1" /><Relationship Type="http://schemas.openxmlformats.org/officeDocument/2006/relationships/numbering" Target="/word/numbering.xml" Id="R2230a3fe1ae6423c" /><Relationship Type="http://schemas.openxmlformats.org/officeDocument/2006/relationships/settings" Target="/word/settings.xml" Id="R898514bae0ed42bf" /><Relationship Type="http://schemas.openxmlformats.org/officeDocument/2006/relationships/image" Target="/word/media/29787b54-c2e6-4313-9078-7b955af6bb88.png" Id="R162696a955ee405f" /></Relationships>
</file>