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182a2a81e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819d43151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Lincoln,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41d97654449d6" /><Relationship Type="http://schemas.openxmlformats.org/officeDocument/2006/relationships/numbering" Target="/word/numbering.xml" Id="Ra51e8310ab094ce6" /><Relationship Type="http://schemas.openxmlformats.org/officeDocument/2006/relationships/settings" Target="/word/settings.xml" Id="Rb53c5474e38d4925" /><Relationship Type="http://schemas.openxmlformats.org/officeDocument/2006/relationships/image" Target="/word/media/c4260866-a80f-44b5-ba40-3d3eaec0d8fd.png" Id="R56c819d4315140ee" /></Relationships>
</file>