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ea2c3c8d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ff9fa8a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Rockingham,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45529f3434e1b" /><Relationship Type="http://schemas.openxmlformats.org/officeDocument/2006/relationships/numbering" Target="/word/numbering.xml" Id="Rb83e9f5b361942a0" /><Relationship Type="http://schemas.openxmlformats.org/officeDocument/2006/relationships/settings" Target="/word/settings.xml" Id="R9b1c2a9c7ee44c11" /><Relationship Type="http://schemas.openxmlformats.org/officeDocument/2006/relationships/image" Target="/word/media/07b57fcd-d513-4f27-93c6-128fde152a1a.png" Id="R848eff9fa8a348ef" /></Relationships>
</file>