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e8e131cd0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93293fecc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Roxby Downs,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9b555699d4d23" /><Relationship Type="http://schemas.openxmlformats.org/officeDocument/2006/relationships/numbering" Target="/word/numbering.xml" Id="Rb1316efc82be4300" /><Relationship Type="http://schemas.openxmlformats.org/officeDocument/2006/relationships/settings" Target="/word/settings.xml" Id="R0aefd3c097e04d75" /><Relationship Type="http://schemas.openxmlformats.org/officeDocument/2006/relationships/image" Target="/word/media/871be843-7682-4bd8-9317-0b5a4b4404ec.png" Id="R7dc93293fecc47d1" /></Relationships>
</file>